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Директору ООО «КСЮ КАПИТАЛ»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right"/>
        <w:rPr/>
      </w:pPr>
      <w:r w:rsidDel="00000000" w:rsidR="00000000" w:rsidRPr="00000000">
        <w:rPr>
          <w:rtl w:val="0"/>
        </w:rPr>
        <w:t xml:space="preserve">Кухарчику А.В.</w:t>
      </w:r>
    </w:p>
    <w:p w:rsidR="00000000" w:rsidDel="00000000" w:rsidP="00000000" w:rsidRDefault="00000000" w:rsidRPr="00000000" w14:paraId="00000003">
      <w:pPr>
        <w:spacing w:after="0" w:before="120" w:lineRule="auto"/>
        <w:ind w:left="5245" w:firstLine="0"/>
        <w:rPr/>
      </w:pPr>
      <w:r w:rsidDel="00000000" w:rsidR="00000000" w:rsidRPr="00000000">
        <w:rPr>
          <w:rtl w:val="0"/>
        </w:rPr>
        <w:t xml:space="preserve">от ______________________________________</w:t>
      </w:r>
    </w:p>
    <w:p w:rsidR="00000000" w:rsidDel="00000000" w:rsidP="00000000" w:rsidRDefault="00000000" w:rsidRPr="00000000" w14:paraId="00000004">
      <w:pPr>
        <w:spacing w:after="0" w:lineRule="auto"/>
        <w:ind w:left="5245" w:firstLine="0"/>
        <w:rPr>
          <w:sz w:val="16"/>
          <w:szCs w:val="16"/>
        </w:rPr>
      </w:pPr>
      <w:r w:rsidDel="00000000" w:rsidR="00000000" w:rsidRPr="00000000">
        <w:rPr>
          <w:i w:val="1"/>
          <w:iCs w:val="1"/>
          <w:color w:val="5a5a5a"/>
          <w:sz w:val="12"/>
          <w:szCs w:val="12"/>
          <w:rtl w:val="0"/>
        </w:rPr>
        <w:t xml:space="preserve">фамилия, имя, отчество заявителя / наименование организации или ИП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left="5245" w:firstLine="0"/>
        <w:rPr/>
      </w:pPr>
      <w:r w:rsidDel="00000000" w:rsidR="00000000" w:rsidRPr="00000000">
        <w:rPr>
          <w:rtl w:val="0"/>
        </w:rPr>
        <w:t xml:space="preserve">УНП (для организаций и ИП) _______________</w:t>
      </w:r>
    </w:p>
    <w:p w:rsidR="00000000" w:rsidDel="00000000" w:rsidP="00000000" w:rsidRDefault="00000000" w:rsidRPr="00000000" w14:paraId="00000006">
      <w:pPr>
        <w:spacing w:after="0" w:lineRule="auto"/>
        <w:ind w:left="5245" w:firstLine="0"/>
        <w:rPr/>
      </w:pPr>
      <w:r w:rsidDel="00000000" w:rsidR="00000000" w:rsidRPr="00000000">
        <w:rPr>
          <w:rtl w:val="0"/>
        </w:rPr>
        <w:t xml:space="preserve">Телефон ________________________________</w:t>
      </w:r>
    </w:p>
    <w:p w:rsidR="00000000" w:rsidDel="00000000" w:rsidP="00000000" w:rsidRDefault="00000000" w:rsidRPr="00000000" w14:paraId="00000007">
      <w:pPr>
        <w:tabs>
          <w:tab w:val="left" w:leader="none" w:pos="5387"/>
        </w:tabs>
        <w:spacing w:after="240" w:lineRule="auto"/>
        <w:ind w:left="5245" w:firstLine="0"/>
        <w:rPr/>
      </w:pPr>
      <w:r w:rsidDel="00000000" w:rsidR="00000000" w:rsidRPr="00000000">
        <w:rPr>
          <w:rtl w:val="0"/>
        </w:rPr>
        <w:t xml:space="preserve">Электронная почта ________________________</w:t>
      </w:r>
    </w:p>
    <w:p w:rsidR="00000000" w:rsidDel="00000000" w:rsidP="00000000" w:rsidRDefault="00000000" w:rsidRPr="00000000" w14:paraId="00000008">
      <w:pPr>
        <w:spacing w:after="240" w:before="8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80" w:lineRule="auto"/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ЗАЯВЛЕНИЕ О ВОЗВРАТЕ ДЕНЕЖНЫХ СРЕДСТВ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Прошу вернуть денежные средства, уплаченные по заказу:</w:t>
      </w:r>
    </w:p>
    <w:tbl>
      <w:tblPr>
        <w:tblStyle w:val="Table1"/>
        <w:tblW w:w="9808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3400"/>
        <w:gridCol w:w="6408"/>
        <w:tblGridChange w:id="0">
          <w:tblGrid>
            <w:gridCol w:w="3400"/>
            <w:gridCol w:w="640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Номер заказа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Дата оформления заказа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Наименование услуги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Дата оплаты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Сумма оплаты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Способ оплаты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☐ карта онлайн   ☐ POS-терминал   ☐ ЕРИП   ☐ счёт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Последние 4 цифры карточки (при оплате картой)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Сумма, заявленная к возврату (если известна)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Причина возврата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</w:tr>
    </w:tbl>
    <w:p w:rsidR="00000000" w:rsidDel="00000000" w:rsidP="00000000" w:rsidRDefault="00000000" w:rsidRPr="00000000" w14:paraId="0000001D">
      <w:pPr>
        <w:spacing w:before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Способ возврата: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Rule="auto"/>
        <w:rPr/>
      </w:pPr>
      <w:r w:rsidDel="00000000" w:rsidR="00000000" w:rsidRPr="00000000">
        <w:rPr>
          <w:rtl w:val="0"/>
        </w:rPr>
        <w:t xml:space="preserve">☐  на банковскую карточку, с которой была произведена оплата</w:t>
      </w:r>
    </w:p>
    <w:p w:rsidR="00000000" w:rsidDel="00000000" w:rsidP="00000000" w:rsidRDefault="00000000" w:rsidRPr="00000000" w14:paraId="0000001F">
      <w:pPr>
        <w:spacing w:after="60" w:lineRule="auto"/>
        <w:rPr/>
      </w:pPr>
      <w:r w:rsidDel="00000000" w:rsidR="00000000" w:rsidRPr="00000000">
        <w:rPr>
          <w:rtl w:val="0"/>
        </w:rPr>
        <w:t xml:space="preserve">☐  на банковский счет (при оплате через ЕРИП или по счёту):</w:t>
      </w:r>
    </w:p>
    <w:tbl>
      <w:tblPr>
        <w:tblStyle w:val="Table2"/>
        <w:tblW w:w="9808.0" w:type="dxa"/>
        <w:jc w:val="center"/>
        <w:tblBorders>
          <w:top w:color="d9d9d9" w:space="0" w:sz="6" w:val="single"/>
          <w:left w:color="d9d9d9" w:space="0" w:sz="6" w:val="single"/>
          <w:bottom w:color="d9d9d9" w:space="0" w:sz="6" w:val="single"/>
          <w:right w:color="d9d9d9" w:space="0" w:sz="6" w:val="single"/>
          <w:insideH w:color="d9d9d9" w:space="0" w:sz="6" w:val="single"/>
          <w:insideV w:color="d9d9d9" w:space="0" w:sz="6" w:val="single"/>
        </w:tblBorders>
        <w:tblLayout w:type="fixed"/>
        <w:tblLook w:val="0400"/>
      </w:tblPr>
      <w:tblGrid>
        <w:gridCol w:w="3400"/>
        <w:gridCol w:w="6408"/>
        <w:tblGridChange w:id="0">
          <w:tblGrid>
            <w:gridCol w:w="3400"/>
            <w:gridCol w:w="640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Получатель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IBAN (номер счета)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Банк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10.0" w:type="dxa"/>
              <w:bottom w:w="10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</w:tc>
      </w:tr>
    </w:tbl>
    <w:p w:rsidR="00000000" w:rsidDel="00000000" w:rsidP="00000000" w:rsidRDefault="00000000" w:rsidRPr="00000000" w14:paraId="00000028">
      <w:pPr>
        <w:spacing w:before="160" w:lineRule="auto"/>
        <w:rPr/>
      </w:pPr>
      <w:r w:rsidDel="00000000" w:rsidR="00000000" w:rsidRPr="00000000">
        <w:rPr>
          <w:rtl w:val="0"/>
        </w:rPr>
        <w:t xml:space="preserve">Если возврат указанным способом невозможен, прошу связаться со мной для согласования иного допустимого способа возврата.</w:t>
      </w:r>
    </w:p>
    <w:p w:rsidR="00000000" w:rsidDel="00000000" w:rsidP="00000000" w:rsidRDefault="00000000" w:rsidRPr="00000000" w14:paraId="00000029">
      <w:pPr>
        <w:spacing w:before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Важно: </w:t>
        <w:br w:type="textWrapping"/>
        <w:t xml:space="preserve">Обязательно указывайте способ возврата идентичному способу оплаты. </w:t>
      </w:r>
      <w:r w:rsidDel="00000000" w:rsidR="00000000" w:rsidRPr="00000000">
        <w:rPr>
          <w:rtl w:val="0"/>
        </w:rPr>
        <w:t xml:space="preserve">Не указывайте полный номер банковской карточки, срок её действия, CVC или CVV код, пароли и коды подтверждения.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Подтверждаю достоверность указанных сведений. С Политикой обработки персональных данных Lirendo ознакомлен(а).</w:t>
      </w:r>
    </w:p>
    <w:tbl>
      <w:tblPr>
        <w:tblStyle w:val="Table3"/>
        <w:tblW w:w="9808.0" w:type="dxa"/>
        <w:jc w:val="center"/>
        <w:tblLayout w:type="fixed"/>
        <w:tblLook w:val="0400"/>
      </w:tblPr>
      <w:tblGrid>
        <w:gridCol w:w="3400"/>
        <w:gridCol w:w="2700"/>
        <w:gridCol w:w="3708"/>
        <w:tblGridChange w:id="0">
          <w:tblGrid>
            <w:gridCol w:w="3400"/>
            <w:gridCol w:w="2700"/>
            <w:gridCol w:w="37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after="0" w:befor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«___» ____________ 20___ г.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0" w:befor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0" w:befor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i w:val="1"/>
                <w:iCs w:val="1"/>
                <w:color w:val="5a5a5a"/>
                <w:sz w:val="16"/>
                <w:szCs w:val="16"/>
                <w:rtl w:val="0"/>
              </w:rPr>
              <w:t xml:space="preserve">дата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i w:val="1"/>
                <w:iCs w:val="1"/>
                <w:color w:val="5a5a5a"/>
                <w:sz w:val="16"/>
                <w:szCs w:val="16"/>
                <w:rtl w:val="0"/>
              </w:rPr>
              <w:t xml:space="preserve">подпись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i w:val="1"/>
                <w:iCs w:val="1"/>
                <w:color w:val="5a5a5a"/>
                <w:sz w:val="16"/>
                <w:szCs w:val="16"/>
                <w:rtl w:val="0"/>
              </w:rPr>
              <w:t xml:space="preserve">расшифровка подписи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Порядок направления: </w:t>
      </w:r>
      <w:r w:rsidDel="00000000" w:rsidR="00000000" w:rsidRPr="00000000">
        <w:rPr>
          <w:rtl w:val="0"/>
        </w:rPr>
        <w:t xml:space="preserve">заполните и подпишите заявление, сохраните его в формате DOCX или PDF и направьте на info@lirendo.by или через форму обратной связи на сайте Lirendo. </w:t>
      </w:r>
    </w:p>
    <w:sectPr>
      <w:pgSz w:h="16838" w:w="11906" w:orient="portrait"/>
      <w:pgMar w:bottom="851" w:top="709" w:left="1020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ru"/>
      </w:rPr>
    </w:rPrDefault>
    <w:pPrDefault>
      <w:pPr>
        <w:spacing w:after="8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ab" w:customStyle="1">
    <w:name w:val="Заголовок Знак"/>
    <w:basedOn w:val="a2"/>
    <w:link w:val="aa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d" w:customStyle="1">
    <w:name w:val="Подзаголовок Знак"/>
    <w:basedOn w:val="a2"/>
    <w:link w:val="ac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lef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  <w:pPr>
      <w:spacing w:after="120"/>
    </w:pPr>
  </w:style>
  <w:style w:type="character" w:styleId="af0" w:customStyle="1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 w:val="1"/>
    <w:rsid w:val="00AA1D8D"/>
    <w:pPr>
      <w:spacing w:after="120" w:line="480" w:lineRule="auto"/>
    </w:pPr>
  </w:style>
  <w:style w:type="character" w:styleId="24" w:customStyle="1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34" w:customStyle="1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 w:val="1"/>
    <w:rsid w:val="00AA1D8D"/>
    <w:pPr>
      <w:ind w:left="360" w:hanging="360"/>
      <w:contextualSpacing w:val="1"/>
    </w:pPr>
  </w:style>
  <w:style w:type="paragraph" w:styleId="25">
    <w:name w:val="List 2"/>
    <w:basedOn w:val="a1"/>
    <w:uiPriority w:val="99"/>
    <w:unhideWhenUsed w:val="1"/>
    <w:rsid w:val="00326F90"/>
    <w:pPr>
      <w:ind w:left="720" w:hanging="360"/>
      <w:contextualSpacing w:val="1"/>
    </w:pPr>
  </w:style>
  <w:style w:type="paragraph" w:styleId="35">
    <w:name w:val="List 3"/>
    <w:basedOn w:val="a1"/>
    <w:uiPriority w:val="99"/>
    <w:unhideWhenUsed w:val="1"/>
    <w:rsid w:val="00326F90"/>
    <w:pPr>
      <w:ind w:left="1080" w:hanging="360"/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spacing w:after="120"/>
      <w:ind w:left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spacing w:after="120"/>
      <w:ind w:left="72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 w:val="1"/>
    <w:rsid w:val="00FC693F"/>
    <w:rPr>
      <w:i w:val="1"/>
      <w:iCs w:val="1"/>
      <w:color w:val="000000" w:themeColor="text1"/>
    </w:rPr>
  </w:style>
  <w:style w:type="character" w:styleId="28" w:customStyle="1">
    <w:name w:val="Цитата 2 Знак"/>
    <w:basedOn w:val="a2"/>
    <w:link w:val="27"/>
    <w:uiPriority w:val="29"/>
    <w:rsid w:val="00FC693F"/>
    <w:rPr>
      <w:i w:val="1"/>
      <w:iCs w:val="1"/>
      <w:color w:val="000000" w:themeColor="text1"/>
    </w:rPr>
  </w:style>
  <w:style w:type="character" w:styleId="40" w:customStyle="1">
    <w:name w:val="Заголовок 4 Знак"/>
    <w:basedOn w:val="a2"/>
    <w:link w:val="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50" w:customStyle="1">
    <w:name w:val="Заголовок 5 Знак"/>
    <w:basedOn w:val="a2"/>
    <w:link w:val="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60" w:customStyle="1">
    <w:name w:val="Заголовок 6 Знак"/>
    <w:basedOn w:val="a2"/>
    <w:link w:val="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70" w:customStyle="1">
    <w:name w:val="Заголовок 7 Знак"/>
    <w:basedOn w:val="a2"/>
    <w:link w:val="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80" w:customStyle="1">
    <w:name w:val="Заголовок 8 Знак"/>
    <w:basedOn w:val="a2"/>
    <w:link w:val="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0" w:customStyle="1">
    <w:name w:val="Заголовок 9 Знак"/>
    <w:basedOn w:val="a2"/>
    <w:link w:val="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af5">
    <w:name w:val="caption"/>
    <w:basedOn w:val="a1"/>
    <w:next w:val="a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 w:val="1"/>
    <w:rsid w:val="00FC693F"/>
    <w:rPr>
      <w:b w:val="1"/>
      <w:bCs w:val="1"/>
    </w:rPr>
  </w:style>
  <w:style w:type="character" w:styleId="af7">
    <w:name w:val="Emphasis"/>
    <w:basedOn w:val="a2"/>
    <w:uiPriority w:val="20"/>
    <w:qFormat w:val="1"/>
    <w:rsid w:val="00FC693F"/>
    <w:rPr>
      <w:i w:val="1"/>
      <w:iCs w:val="1"/>
    </w:rPr>
  </w:style>
  <w:style w:type="paragraph" w:styleId="af8">
    <w:name w:val="Intense Quote"/>
    <w:basedOn w:val="a1"/>
    <w:next w:val="a1"/>
    <w:link w:val="af9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af9" w:customStyle="1">
    <w:name w:val="Выделенная цитата Знак"/>
    <w:basedOn w:val="a2"/>
    <w:link w:val="af8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fa">
    <w:name w:val="Subtle Emphasis"/>
    <w:basedOn w:val="a2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fb">
    <w:name w:val="Intense Emphasis"/>
    <w:basedOn w:val="a2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afc">
    <w:name w:val="Subtle Reference"/>
    <w:basedOn w:val="a2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afd">
    <w:name w:val="Intense Reference"/>
    <w:basedOn w:val="a2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aff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qeRJWWNibHfI2JTQGqxkEoVtFQ==">CgMxLjA4AHIhMXBzQTRmTmhBYW5hWUQwZGlsellLZHRXUlY0elJWME43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ООО «КСЮ КАПИТАЛ»</dc:creator>
</cp:coreProperties>
</file>